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8EBD" w14:textId="77777777" w:rsidR="0045299C" w:rsidRDefault="003343E2">
      <w:pPr>
        <w:spacing w:after="0" w:line="259" w:lineRule="auto"/>
        <w:ind w:left="0" w:right="136" w:firstLine="0"/>
        <w:jc w:val="center"/>
      </w:pPr>
      <w:r>
        <w:rPr>
          <w:b/>
        </w:rPr>
        <w:t xml:space="preserve">Stouffville United Church </w:t>
      </w:r>
      <w:r>
        <w:t xml:space="preserve">  </w:t>
      </w:r>
    </w:p>
    <w:p w14:paraId="4158CE0A" w14:textId="77777777" w:rsidR="0045299C" w:rsidRDefault="003343E2">
      <w:pPr>
        <w:spacing w:after="0" w:line="259" w:lineRule="auto"/>
        <w:jc w:val="center"/>
      </w:pPr>
      <w:r>
        <w:t>34 Church Street, Stouffville, Ontario L4A 1E3</w:t>
      </w:r>
      <w:r>
        <w:rPr>
          <w:rFonts w:ascii="Calibri" w:eastAsia="Calibri" w:hAnsi="Calibri" w:cs="Calibri"/>
          <w:sz w:val="24"/>
        </w:rPr>
        <w:t xml:space="preserve"> </w:t>
      </w:r>
    </w:p>
    <w:p w14:paraId="06E52656" w14:textId="77777777" w:rsidR="0045299C" w:rsidRDefault="003343E2">
      <w:pPr>
        <w:spacing w:after="0" w:line="259" w:lineRule="auto"/>
        <w:ind w:right="3"/>
        <w:jc w:val="center"/>
      </w:pPr>
      <w:r>
        <w:t>Sunday, August 13, 2025</w:t>
      </w:r>
      <w:r>
        <w:rPr>
          <w:rFonts w:ascii="Calibri" w:eastAsia="Calibri" w:hAnsi="Calibri" w:cs="Calibri"/>
          <w:sz w:val="24"/>
        </w:rPr>
        <w:t xml:space="preserve"> </w:t>
      </w:r>
    </w:p>
    <w:p w14:paraId="1FFC5669" w14:textId="77777777" w:rsidR="0045299C" w:rsidRDefault="003343E2">
      <w:pPr>
        <w:spacing w:after="0" w:line="259" w:lineRule="auto"/>
        <w:ind w:right="230"/>
        <w:jc w:val="center"/>
      </w:pPr>
      <w:r>
        <w:t xml:space="preserve">Rev. Jennifer Henry    </w:t>
      </w:r>
    </w:p>
    <w:p w14:paraId="401A783A" w14:textId="2E6AD29D" w:rsidR="0045299C" w:rsidRDefault="003343E2" w:rsidP="005C5365">
      <w:pPr>
        <w:spacing w:after="0" w:line="259" w:lineRule="auto"/>
        <w:ind w:left="89" w:firstLine="0"/>
        <w:jc w:val="center"/>
      </w:pPr>
      <w:r>
        <w:t xml:space="preserve">    </w:t>
      </w:r>
    </w:p>
    <w:p w14:paraId="52831C77" w14:textId="556F660E" w:rsidR="0045299C" w:rsidRDefault="003343E2">
      <w:pPr>
        <w:pStyle w:val="Heading1"/>
        <w:ind w:left="-5" w:right="0"/>
      </w:pPr>
      <w:r>
        <w:t xml:space="preserve">Music Prelude </w:t>
      </w:r>
      <w:r>
        <w:rPr>
          <w:b w:val="0"/>
        </w:rPr>
        <w:t xml:space="preserve">  </w:t>
      </w:r>
      <w:r>
        <w:rPr>
          <w:rFonts w:ascii="Calibri" w:eastAsia="Calibri" w:hAnsi="Calibri" w:cs="Calibri"/>
          <w:b w:val="0"/>
          <w:sz w:val="24"/>
        </w:rPr>
        <w:t xml:space="preserve"> </w:t>
      </w:r>
      <w:r w:rsidR="00576BE0">
        <w:rPr>
          <w:rFonts w:ascii="Calibri" w:eastAsia="Calibri" w:hAnsi="Calibri" w:cs="Calibri"/>
          <w:b w:val="0"/>
          <w:sz w:val="24"/>
        </w:rPr>
        <w:br/>
      </w:r>
      <w:r>
        <w:t xml:space="preserve">Welcome  </w:t>
      </w:r>
      <w:r>
        <w:rPr>
          <w:b w:val="0"/>
        </w:rPr>
        <w:t xml:space="preserve">  </w:t>
      </w:r>
      <w:r>
        <w:rPr>
          <w:rFonts w:ascii="Calibri" w:eastAsia="Calibri" w:hAnsi="Calibri" w:cs="Calibri"/>
          <w:b w:val="0"/>
          <w:sz w:val="24"/>
        </w:rPr>
        <w:t xml:space="preserve"> </w:t>
      </w:r>
      <w:r w:rsidR="00576BE0">
        <w:rPr>
          <w:rFonts w:ascii="Calibri" w:eastAsia="Calibri" w:hAnsi="Calibri" w:cs="Calibri"/>
          <w:b w:val="0"/>
          <w:sz w:val="24"/>
        </w:rPr>
        <w:br/>
      </w:r>
      <w:r>
        <w:t xml:space="preserve">Acknowledgement of the Land </w:t>
      </w:r>
      <w:r>
        <w:rPr>
          <w:b w:val="0"/>
        </w:rPr>
        <w:t xml:space="preserve">    </w:t>
      </w:r>
    </w:p>
    <w:p w14:paraId="30073457" w14:textId="74FE5CA6" w:rsidR="0045299C" w:rsidRDefault="003343E2" w:rsidP="005C5365">
      <w:pPr>
        <w:spacing w:after="96" w:line="259" w:lineRule="auto"/>
        <w:ind w:left="0" w:firstLine="0"/>
      </w:pPr>
      <w:r>
        <w:t xml:space="preserve">We are gathered on the treaty territory of the Huron Wendat, Haudenosaunee and Anishinaabe people and their ancestors. May we honour their history, spirituality, culture and teachings and uphold our responsibilities as treaty partners.    </w:t>
      </w:r>
    </w:p>
    <w:p w14:paraId="1992E46E" w14:textId="16D618AD" w:rsidR="0045299C" w:rsidRDefault="003343E2" w:rsidP="005C5365">
      <w:pPr>
        <w:pStyle w:val="Heading1"/>
        <w:ind w:left="-5" w:right="0"/>
      </w:pPr>
      <w:r>
        <w:t xml:space="preserve">Announcements   </w:t>
      </w:r>
      <w:r w:rsidR="00576BE0">
        <w:br/>
      </w:r>
      <w:r>
        <w:t xml:space="preserve">Chorus   </w:t>
      </w:r>
      <w:r w:rsidR="00576BE0">
        <w:br/>
      </w:r>
      <w:r>
        <w:t>Lighting the Christ Candle</w:t>
      </w:r>
    </w:p>
    <w:p w14:paraId="33521D4A" w14:textId="77777777" w:rsidR="0045299C" w:rsidRDefault="003343E2" w:rsidP="005C5365">
      <w:r>
        <w:t xml:space="preserve">We light this Christ Candle not to bring Christ into this space.  Christ is always with us.  We light this light to remember, to acknowledge Christ in our hearts, to see Christ in our neighbours, and to live Christ’s transforming love in our world.   </w:t>
      </w:r>
    </w:p>
    <w:p w14:paraId="420DB316" w14:textId="77777777" w:rsidR="005C5365" w:rsidRDefault="003343E2" w:rsidP="005C5365">
      <w:pPr>
        <w:ind w:left="-5"/>
      </w:pPr>
      <w:r>
        <w:t xml:space="preserve">Jesus came in divine solidarity.  In compassion and justice, may we show that solidarity to others.  </w:t>
      </w:r>
      <w:r>
        <w:rPr>
          <w:b/>
        </w:rPr>
        <w:t xml:space="preserve">Amen. </w:t>
      </w:r>
    </w:p>
    <w:p w14:paraId="5D95EBDC" w14:textId="77777777" w:rsidR="005C5365" w:rsidRPr="005C5365" w:rsidRDefault="005C5365" w:rsidP="005C5365">
      <w:pPr>
        <w:ind w:left="-5"/>
        <w:rPr>
          <w:sz w:val="12"/>
          <w:szCs w:val="12"/>
        </w:rPr>
      </w:pPr>
    </w:p>
    <w:p w14:paraId="709EE2E4" w14:textId="229C347A" w:rsidR="0045299C" w:rsidRDefault="003343E2" w:rsidP="005C5365">
      <w:pPr>
        <w:ind w:left="-5"/>
      </w:pPr>
      <w:r>
        <w:rPr>
          <w:b/>
          <w:color w:val="222222"/>
        </w:rPr>
        <w:t xml:space="preserve">Call to Worship </w:t>
      </w:r>
      <w:r>
        <w:rPr>
          <w:color w:val="7030A0"/>
        </w:rPr>
        <w:t xml:space="preserve">  </w:t>
      </w:r>
    </w:p>
    <w:p w14:paraId="1A732B2F" w14:textId="77777777" w:rsidR="0045299C" w:rsidRDefault="003343E2">
      <w:pPr>
        <w:spacing w:after="0" w:line="259" w:lineRule="auto"/>
        <w:ind w:left="-5"/>
      </w:pPr>
      <w:r>
        <w:t xml:space="preserve">One: God we’ve come thirsty – thirsty for your spirit. </w:t>
      </w:r>
    </w:p>
    <w:p w14:paraId="4F4C6258" w14:textId="77777777" w:rsidR="0045299C" w:rsidRDefault="003343E2">
      <w:pPr>
        <w:ind w:left="-5"/>
      </w:pPr>
      <w:r>
        <w:rPr>
          <w:b/>
        </w:rPr>
        <w:t xml:space="preserve">All: Living water, bubble up from inside us and lead us towards deep spirituality. </w:t>
      </w:r>
    </w:p>
    <w:p w14:paraId="4065B39E" w14:textId="77777777" w:rsidR="0045299C" w:rsidRDefault="003343E2">
      <w:pPr>
        <w:spacing w:after="0" w:line="259" w:lineRule="auto"/>
        <w:ind w:left="-5"/>
      </w:pPr>
      <w:r>
        <w:t xml:space="preserve">One: God we’ve come hungry – hungry for community. </w:t>
      </w:r>
    </w:p>
    <w:p w14:paraId="18A89296" w14:textId="77777777" w:rsidR="0045299C" w:rsidRDefault="003343E2">
      <w:pPr>
        <w:ind w:left="-5"/>
      </w:pPr>
      <w:r>
        <w:rPr>
          <w:b/>
        </w:rPr>
        <w:t xml:space="preserve">All: Bread of life, feed our spirits, and lead us towards bold discipleship. </w:t>
      </w:r>
    </w:p>
    <w:p w14:paraId="160C4455" w14:textId="77777777" w:rsidR="0045299C" w:rsidRDefault="003343E2">
      <w:pPr>
        <w:spacing w:after="0" w:line="259" w:lineRule="auto"/>
        <w:ind w:left="-5"/>
      </w:pPr>
      <w:r>
        <w:t xml:space="preserve">One: God, we’ve come searching – searching for wholeness. </w:t>
      </w:r>
    </w:p>
    <w:p w14:paraId="6FA6416D" w14:textId="77777777" w:rsidR="0045299C" w:rsidRDefault="003343E2">
      <w:pPr>
        <w:ind w:left="-5"/>
      </w:pPr>
      <w:r>
        <w:rPr>
          <w:b/>
        </w:rPr>
        <w:t xml:space="preserve">All: Source of Life, guide us, and lead us towards daring justice. </w:t>
      </w:r>
    </w:p>
    <w:p w14:paraId="5828D68D" w14:textId="77777777" w:rsidR="0045299C" w:rsidRDefault="003343E2">
      <w:pPr>
        <w:ind w:left="-5"/>
      </w:pPr>
      <w:r>
        <w:t xml:space="preserve">One. God, feed, nourish and prepare us to be your church in the world. </w:t>
      </w:r>
    </w:p>
    <w:p w14:paraId="31BBC50D" w14:textId="77777777" w:rsidR="0045299C" w:rsidRDefault="003343E2">
      <w:pPr>
        <w:ind w:left="-5"/>
      </w:pPr>
      <w:r>
        <w:rPr>
          <w:b/>
        </w:rPr>
        <w:t>All: Amen.</w:t>
      </w:r>
      <w:r>
        <w:rPr>
          <w:rFonts w:ascii="Calibri" w:eastAsia="Calibri" w:hAnsi="Calibri" w:cs="Calibri"/>
          <w:sz w:val="24"/>
        </w:rPr>
        <w:t xml:space="preserve"> </w:t>
      </w:r>
      <w:r>
        <w:rPr>
          <w:b/>
        </w:rPr>
        <w:t xml:space="preserve"> (Prayer by Rev. Alydia Smith)</w:t>
      </w:r>
      <w:r>
        <w:rPr>
          <w:rFonts w:ascii="Calibri" w:eastAsia="Calibri" w:hAnsi="Calibri" w:cs="Calibri"/>
          <w:sz w:val="24"/>
        </w:rPr>
        <w:t xml:space="preserve"> </w:t>
      </w:r>
    </w:p>
    <w:p w14:paraId="0B8357CC" w14:textId="77777777" w:rsidR="0045299C" w:rsidRPr="005C5365" w:rsidRDefault="003343E2">
      <w:pPr>
        <w:spacing w:after="0" w:line="259" w:lineRule="auto"/>
        <w:ind w:left="0" w:firstLine="0"/>
        <w:rPr>
          <w:sz w:val="12"/>
          <w:szCs w:val="12"/>
        </w:rPr>
      </w:pPr>
      <w:r>
        <w:rPr>
          <w:rFonts w:ascii="Calibri" w:eastAsia="Calibri" w:hAnsi="Calibri" w:cs="Calibri"/>
          <w:sz w:val="24"/>
        </w:rPr>
        <w:t xml:space="preserve"> </w:t>
      </w:r>
    </w:p>
    <w:p w14:paraId="68CCA1AB" w14:textId="77777777" w:rsidR="005C5365" w:rsidRDefault="003343E2">
      <w:pPr>
        <w:pStyle w:val="Heading1"/>
        <w:ind w:left="-5" w:right="0"/>
      </w:pPr>
      <w:r>
        <w:t>Hymn:</w:t>
      </w:r>
      <w:r w:rsidR="005C5365">
        <w:t xml:space="preserve">  </w:t>
      </w:r>
      <w:r>
        <w:t xml:space="preserve">Will You come and Follow Me, VU 567 </w:t>
      </w:r>
    </w:p>
    <w:p w14:paraId="2DF5D000" w14:textId="77777777" w:rsidR="005C5365" w:rsidRPr="005C5365" w:rsidRDefault="005C5365">
      <w:pPr>
        <w:pStyle w:val="Heading1"/>
        <w:ind w:left="-5" w:right="0"/>
        <w:rPr>
          <w:sz w:val="12"/>
          <w:szCs w:val="12"/>
        </w:rPr>
      </w:pPr>
    </w:p>
    <w:p w14:paraId="48CBD8F1" w14:textId="0D631A54" w:rsidR="0045299C" w:rsidRDefault="003343E2">
      <w:pPr>
        <w:pStyle w:val="Heading1"/>
        <w:ind w:left="-5" w:right="0"/>
      </w:pPr>
      <w:r>
        <w:t xml:space="preserve">Prayer of Approach and Confession  </w:t>
      </w:r>
    </w:p>
    <w:p w14:paraId="10926FCE" w14:textId="13821E1D" w:rsidR="0045299C" w:rsidRDefault="003343E2" w:rsidP="005C5365">
      <w:pPr>
        <w:spacing w:after="82" w:line="259" w:lineRule="auto"/>
        <w:ind w:left="0" w:firstLine="0"/>
      </w:pPr>
      <w:r>
        <w:t xml:space="preserve">One:  My friends, we live in a broken world, and we ache from the brokenness in our lives and communities, our country and the earth itself.   </w:t>
      </w:r>
    </w:p>
    <w:p w14:paraId="5CD7D9D9" w14:textId="77777777" w:rsidR="0045299C" w:rsidRDefault="003343E2">
      <w:pPr>
        <w:ind w:left="-5"/>
      </w:pPr>
      <w:r>
        <w:t xml:space="preserve">We meet the abundance of your creation with exploitation and deprivation;  </w:t>
      </w:r>
    </w:p>
    <w:p w14:paraId="5E3E5F6A" w14:textId="3D169A96" w:rsidR="0045299C" w:rsidRDefault="003343E2" w:rsidP="005C5365">
      <w:pPr>
        <w:ind w:left="-5" w:right="1641"/>
      </w:pPr>
      <w:r>
        <w:t xml:space="preserve">We meet the peace that passes all understanding with war and violence; We meet the love that knows no borders with exclusion and hate; We meet your boundless grace with judgment and revenge. </w:t>
      </w:r>
    </w:p>
    <w:p w14:paraId="265B408E" w14:textId="77777777" w:rsidR="005C5365" w:rsidRPr="005C5365" w:rsidRDefault="005C5365" w:rsidP="005C5365">
      <w:pPr>
        <w:ind w:left="18" w:right="3543" w:firstLine="0"/>
        <w:rPr>
          <w:b/>
          <w:sz w:val="12"/>
          <w:szCs w:val="12"/>
        </w:rPr>
      </w:pPr>
    </w:p>
    <w:p w14:paraId="19DF4724" w14:textId="1736A4C1" w:rsidR="0045299C" w:rsidRDefault="003343E2" w:rsidP="005C5365">
      <w:pPr>
        <w:ind w:left="18" w:right="3543" w:firstLine="0"/>
      </w:pPr>
      <w:r>
        <w:rPr>
          <w:b/>
        </w:rPr>
        <w:t xml:space="preserve">All:  In the presence of your peaceful abundance,  in the confidence of your graceful love,  we confess our failings and wrongs,  turning from that which harms ourselves,  our neighbours and you.   </w:t>
      </w:r>
    </w:p>
    <w:p w14:paraId="0626BD3E" w14:textId="77777777" w:rsidR="005C5365" w:rsidRDefault="005C5365" w:rsidP="005C5365">
      <w:pPr>
        <w:spacing w:after="0" w:line="259" w:lineRule="auto"/>
        <w:ind w:left="0" w:firstLine="0"/>
        <w:rPr>
          <w:sz w:val="12"/>
        </w:rPr>
      </w:pPr>
    </w:p>
    <w:p w14:paraId="44E40362" w14:textId="7E83176D" w:rsidR="0045299C" w:rsidRDefault="003343E2" w:rsidP="005C5365">
      <w:pPr>
        <w:spacing w:after="0" w:line="259" w:lineRule="auto"/>
        <w:ind w:left="0" w:firstLine="0"/>
      </w:pPr>
      <w:r>
        <w:rPr>
          <w:sz w:val="12"/>
        </w:rPr>
        <w:t xml:space="preserve"> </w:t>
      </w:r>
      <w:r>
        <w:t xml:space="preserve">One: Meet us in our brokenness, loving God </w:t>
      </w:r>
    </w:p>
    <w:p w14:paraId="3EC51884" w14:textId="586EDD7D" w:rsidR="005C5365" w:rsidRPr="005C5365" w:rsidRDefault="003343E2" w:rsidP="005C5365">
      <w:pPr>
        <w:spacing w:after="77" w:line="259" w:lineRule="auto"/>
        <w:ind w:left="0" w:firstLine="0"/>
        <w:rPr>
          <w:sz w:val="12"/>
        </w:rPr>
      </w:pPr>
      <w:r>
        <w:rPr>
          <w:sz w:val="12"/>
        </w:rPr>
        <w:t xml:space="preserve"> </w:t>
      </w:r>
      <w:r>
        <w:rPr>
          <w:b/>
        </w:rPr>
        <w:t xml:space="preserve">All: And journey with us on the path to healing and hope.  </w:t>
      </w:r>
    </w:p>
    <w:p w14:paraId="66FD410F" w14:textId="77777777" w:rsidR="005C5365" w:rsidRPr="005C5365" w:rsidRDefault="005C5365" w:rsidP="005C5365">
      <w:pPr>
        <w:ind w:left="0" w:firstLine="0"/>
        <w:rPr>
          <w:b/>
          <w:sz w:val="12"/>
          <w:szCs w:val="12"/>
        </w:rPr>
      </w:pPr>
    </w:p>
    <w:p w14:paraId="6BC677DE" w14:textId="3A5EEED5" w:rsidR="0045299C" w:rsidRDefault="003343E2" w:rsidP="005C5365">
      <w:pPr>
        <w:ind w:left="0" w:firstLine="0"/>
      </w:pPr>
      <w:r>
        <w:rPr>
          <w:b/>
        </w:rPr>
        <w:t xml:space="preserve">Words of Assurance: </w:t>
      </w:r>
    </w:p>
    <w:p w14:paraId="634D9396" w14:textId="77777777" w:rsidR="005C5365" w:rsidRDefault="003343E2" w:rsidP="005C5365">
      <w:pPr>
        <w:rPr>
          <w:rFonts w:ascii="Calibri" w:eastAsia="Calibri" w:hAnsi="Calibri" w:cs="Calibri"/>
          <w:b/>
          <w:bCs/>
          <w:sz w:val="24"/>
        </w:rPr>
      </w:pPr>
      <w:r>
        <w:t xml:space="preserve">One: Our God is true gift, pure love, limitless grace.  </w:t>
      </w:r>
      <w:r w:rsidR="005C5365">
        <w:br/>
      </w:r>
      <w:r>
        <w:t xml:space="preserve">Live as forgiven people—from this day forward. </w:t>
      </w:r>
      <w:r w:rsidRPr="005C5365">
        <w:rPr>
          <w:b/>
          <w:bCs/>
        </w:rPr>
        <w:t>Amen</w:t>
      </w:r>
      <w:r w:rsidRPr="005C5365">
        <w:rPr>
          <w:rFonts w:ascii="Calibri" w:eastAsia="Calibri" w:hAnsi="Calibri" w:cs="Calibri"/>
          <w:b/>
          <w:bCs/>
          <w:sz w:val="24"/>
        </w:rPr>
        <w:t xml:space="preserve"> </w:t>
      </w:r>
    </w:p>
    <w:p w14:paraId="45177872" w14:textId="2E7D515B" w:rsidR="00043D06" w:rsidRPr="00043D06" w:rsidRDefault="00576BE0" w:rsidP="00043D06">
      <w:pPr>
        <w:ind w:left="18" w:firstLine="0"/>
        <w:rPr>
          <w:b/>
          <w:bCs/>
        </w:rPr>
      </w:pPr>
      <w:r>
        <w:rPr>
          <w:b/>
          <w:bCs/>
        </w:rPr>
        <w:br/>
      </w:r>
      <w:r w:rsidR="003343E2" w:rsidRPr="00043D06">
        <w:rPr>
          <w:b/>
          <w:bCs/>
        </w:rPr>
        <w:t xml:space="preserve">Offertory </w:t>
      </w:r>
    </w:p>
    <w:p w14:paraId="7FF46B9C" w14:textId="77777777" w:rsidR="00043D06" w:rsidRPr="00043D06" w:rsidRDefault="005C5365" w:rsidP="00043D06">
      <w:pPr>
        <w:ind w:left="18" w:firstLine="0"/>
        <w:rPr>
          <w:b/>
          <w:bCs/>
        </w:rPr>
      </w:pPr>
      <w:r w:rsidRPr="00043D06">
        <w:rPr>
          <w:b/>
          <w:bCs/>
          <w:sz w:val="12"/>
          <w:szCs w:val="12"/>
        </w:rPr>
        <w:br/>
      </w:r>
      <w:r w:rsidR="003343E2" w:rsidRPr="00043D06">
        <w:rPr>
          <w:b/>
          <w:bCs/>
        </w:rPr>
        <w:t xml:space="preserve">Offertory Doxology  </w:t>
      </w:r>
    </w:p>
    <w:p w14:paraId="1933E149" w14:textId="4B7CF807" w:rsidR="0045299C" w:rsidRPr="00043D06" w:rsidRDefault="005C5365" w:rsidP="00043D06">
      <w:pPr>
        <w:ind w:left="18" w:firstLine="0"/>
        <w:rPr>
          <w:b/>
          <w:bCs/>
        </w:rPr>
      </w:pPr>
      <w:r w:rsidRPr="00043D06">
        <w:rPr>
          <w:b/>
          <w:bCs/>
          <w:sz w:val="12"/>
          <w:szCs w:val="12"/>
        </w:rPr>
        <w:br/>
      </w:r>
      <w:r w:rsidR="003343E2" w:rsidRPr="00043D06">
        <w:rPr>
          <w:b/>
          <w:bCs/>
        </w:rPr>
        <w:t>Offertory Prayer</w:t>
      </w:r>
    </w:p>
    <w:p w14:paraId="6CCAF1AD" w14:textId="6F9386FF" w:rsidR="0045299C" w:rsidRPr="00043D06" w:rsidRDefault="003343E2" w:rsidP="00043D06">
      <w:pPr>
        <w:ind w:left="-5"/>
        <w:rPr>
          <w:sz w:val="12"/>
          <w:szCs w:val="12"/>
        </w:rPr>
      </w:pPr>
      <w:r>
        <w:t xml:space="preserve">One: Creator, you are pure gift and we give back in gratitude—from our time, our talents and our resources. Receive these our offerings, and may they move through this community to serve the needs of neighbours, near and far.  Amen. </w:t>
      </w:r>
      <w:r w:rsidR="00043D06">
        <w:br/>
      </w:r>
    </w:p>
    <w:p w14:paraId="40A65B08" w14:textId="77777777" w:rsidR="0045299C" w:rsidRDefault="003343E2">
      <w:pPr>
        <w:pStyle w:val="Heading1"/>
        <w:ind w:left="-5" w:right="0"/>
      </w:pPr>
      <w:r>
        <w:t xml:space="preserve">Chorus </w:t>
      </w:r>
    </w:p>
    <w:p w14:paraId="48FF0C03" w14:textId="77777777" w:rsidR="0045299C" w:rsidRPr="00043D06" w:rsidRDefault="003343E2">
      <w:pPr>
        <w:spacing w:after="77" w:line="259" w:lineRule="auto"/>
        <w:ind w:left="0" w:firstLine="0"/>
        <w:rPr>
          <w:sz w:val="12"/>
          <w:szCs w:val="12"/>
        </w:rPr>
      </w:pPr>
      <w:r>
        <w:rPr>
          <w:b/>
          <w:sz w:val="12"/>
        </w:rPr>
        <w:t xml:space="preserve"> </w:t>
      </w:r>
    </w:p>
    <w:p w14:paraId="7B7C9B37" w14:textId="77777777" w:rsidR="0045299C" w:rsidRDefault="003343E2">
      <w:pPr>
        <w:ind w:left="-5"/>
      </w:pPr>
      <w:r>
        <w:rPr>
          <w:b/>
        </w:rPr>
        <w:t xml:space="preserve">Prayer for Illumination:    </w:t>
      </w:r>
    </w:p>
    <w:p w14:paraId="2EA933D3" w14:textId="150F638C" w:rsidR="0045299C" w:rsidRDefault="003343E2" w:rsidP="00043D06">
      <w:pPr>
        <w:ind w:left="-5"/>
      </w:pPr>
      <w:r>
        <w:t xml:space="preserve">One: God you speak through your creation, your people and your word and you are still speaking. Help us to hear your living word.  Amen. </w:t>
      </w:r>
    </w:p>
    <w:p w14:paraId="37BD4CC5" w14:textId="77777777" w:rsidR="00043D06" w:rsidRPr="00043D06" w:rsidRDefault="00043D06" w:rsidP="00043D06">
      <w:pPr>
        <w:ind w:left="-5"/>
        <w:rPr>
          <w:sz w:val="12"/>
          <w:szCs w:val="12"/>
        </w:rPr>
      </w:pPr>
    </w:p>
    <w:p w14:paraId="7A830B88" w14:textId="77777777" w:rsidR="00043D06" w:rsidRDefault="003343E2">
      <w:pPr>
        <w:pStyle w:val="Heading1"/>
        <w:ind w:left="-5" w:right="0"/>
      </w:pPr>
      <w:r>
        <w:t>Scripture: Luke 5: 1- 11 (</w:t>
      </w:r>
      <w:proofErr w:type="spellStart"/>
      <w:r>
        <w:t>NRSVue</w:t>
      </w:r>
      <w:proofErr w:type="spellEnd"/>
      <w:r>
        <w:t xml:space="preserve">) </w:t>
      </w:r>
    </w:p>
    <w:p w14:paraId="0CCD3388" w14:textId="77777777" w:rsidR="00043D06" w:rsidRPr="00043D06" w:rsidRDefault="00043D06">
      <w:pPr>
        <w:pStyle w:val="Heading1"/>
        <w:ind w:left="-5" w:right="0"/>
        <w:rPr>
          <w:sz w:val="12"/>
          <w:szCs w:val="12"/>
        </w:rPr>
      </w:pPr>
    </w:p>
    <w:p w14:paraId="760934A0" w14:textId="77777777" w:rsidR="00043D06" w:rsidRDefault="003343E2">
      <w:pPr>
        <w:pStyle w:val="Heading1"/>
        <w:ind w:left="-5" w:right="0"/>
      </w:pPr>
      <w:r>
        <w:t xml:space="preserve">Hymn:  Deep in Our Hearts, MV 154  </w:t>
      </w:r>
    </w:p>
    <w:p w14:paraId="3A13E4BF" w14:textId="77777777" w:rsidR="00043D06" w:rsidRPr="00043D06" w:rsidRDefault="00043D06">
      <w:pPr>
        <w:pStyle w:val="Heading1"/>
        <w:ind w:left="-5" w:right="0"/>
        <w:rPr>
          <w:sz w:val="12"/>
          <w:szCs w:val="12"/>
        </w:rPr>
      </w:pPr>
    </w:p>
    <w:p w14:paraId="2A73A56D" w14:textId="77777777" w:rsidR="00043D06" w:rsidRDefault="003343E2">
      <w:pPr>
        <w:pStyle w:val="Heading1"/>
        <w:ind w:left="-5" w:right="0"/>
      </w:pPr>
      <w:r>
        <w:t xml:space="preserve">Sermon: Jesus Still Calls </w:t>
      </w:r>
    </w:p>
    <w:p w14:paraId="18B42CDB" w14:textId="77777777" w:rsidR="00043D06" w:rsidRPr="00043D06" w:rsidRDefault="00043D06">
      <w:pPr>
        <w:pStyle w:val="Heading1"/>
        <w:ind w:left="-5" w:right="0"/>
        <w:rPr>
          <w:sz w:val="12"/>
          <w:szCs w:val="12"/>
        </w:rPr>
      </w:pPr>
    </w:p>
    <w:p w14:paraId="7DFEB2CA" w14:textId="0C0D5D90" w:rsidR="0045299C" w:rsidRDefault="003343E2" w:rsidP="00043D06">
      <w:pPr>
        <w:pStyle w:val="Heading1"/>
        <w:ind w:left="-5" w:right="0"/>
      </w:pPr>
      <w:r>
        <w:t xml:space="preserve">Prayers of the People    </w:t>
      </w:r>
    </w:p>
    <w:p w14:paraId="2F1DF847" w14:textId="77777777" w:rsidR="0045299C" w:rsidRDefault="003343E2" w:rsidP="00043D06">
      <w:pPr>
        <w:ind w:left="18" w:firstLine="0"/>
      </w:pPr>
      <w:r>
        <w:t xml:space="preserve">One: Gracious God, we enter into prayer, with hearts of thanksgiving.  For the abundance and possibility you bring into our lives.  We give thanks for all the places of joy, connection, and hope, where we live fully as your beloved children.   </w:t>
      </w:r>
    </w:p>
    <w:p w14:paraId="2BCA903D" w14:textId="77777777" w:rsidR="0045299C" w:rsidRDefault="003343E2">
      <w:pPr>
        <w:ind w:left="-5"/>
      </w:pPr>
      <w:r>
        <w:t xml:space="preserve">One: God in your love </w:t>
      </w:r>
    </w:p>
    <w:p w14:paraId="150C42D6" w14:textId="77777777" w:rsidR="0045299C" w:rsidRDefault="003343E2">
      <w:pPr>
        <w:pStyle w:val="Heading1"/>
        <w:ind w:left="-5" w:right="0"/>
      </w:pPr>
      <w:r>
        <w:t xml:space="preserve">All: Hear our Prayer </w:t>
      </w:r>
    </w:p>
    <w:p w14:paraId="41F8C758" w14:textId="77777777" w:rsidR="003343E2" w:rsidRPr="003343E2" w:rsidRDefault="003343E2" w:rsidP="003343E2"/>
    <w:p w14:paraId="126CDAF2" w14:textId="77777777" w:rsidR="0045299C" w:rsidRDefault="003343E2">
      <w:pPr>
        <w:ind w:left="-5"/>
      </w:pPr>
      <w:r>
        <w:t xml:space="preserve">One: We pray for our church--this community at Stouffville, The United Church of Canada, and the Christian church all around the world.  May we embrace your vision of abundant life for all.  As disciples of Jesus, may we collaborate with you to bring your love and justice to the world around us.    </w:t>
      </w:r>
    </w:p>
    <w:p w14:paraId="75182929" w14:textId="77777777" w:rsidR="0045299C" w:rsidRDefault="003343E2">
      <w:pPr>
        <w:ind w:left="-5"/>
      </w:pPr>
      <w:r>
        <w:t xml:space="preserve">One: God in your love </w:t>
      </w:r>
    </w:p>
    <w:p w14:paraId="3AF01363" w14:textId="77777777" w:rsidR="0045299C" w:rsidRDefault="003343E2">
      <w:pPr>
        <w:pStyle w:val="Heading1"/>
        <w:ind w:left="-5" w:right="0"/>
        <w:rPr>
          <w:rFonts w:ascii="Calibri" w:eastAsia="Calibri" w:hAnsi="Calibri" w:cs="Calibri"/>
          <w:b w:val="0"/>
          <w:sz w:val="24"/>
        </w:rPr>
      </w:pPr>
      <w:r>
        <w:t>All: Hear our Prayer</w:t>
      </w:r>
      <w:r>
        <w:rPr>
          <w:rFonts w:ascii="Calibri" w:eastAsia="Calibri" w:hAnsi="Calibri" w:cs="Calibri"/>
          <w:b w:val="0"/>
          <w:sz w:val="24"/>
        </w:rPr>
        <w:t xml:space="preserve"> </w:t>
      </w:r>
    </w:p>
    <w:p w14:paraId="3F78CEEB" w14:textId="77777777" w:rsidR="003343E2" w:rsidRPr="003343E2" w:rsidRDefault="003343E2" w:rsidP="003343E2"/>
    <w:p w14:paraId="2724A2CB" w14:textId="77777777" w:rsidR="0045299C" w:rsidRDefault="003343E2">
      <w:pPr>
        <w:ind w:left="-5"/>
      </w:pPr>
      <w:r>
        <w:t xml:space="preserve">One: We pray for the world, for places of war and famine, places of pain and turmoil.  We grieve for an earth aching with our exploitation.  May your peace, your healing and your transformation be known all across this wounded planet.   </w:t>
      </w:r>
    </w:p>
    <w:p w14:paraId="438619D1" w14:textId="77777777" w:rsidR="0045299C" w:rsidRDefault="003343E2">
      <w:pPr>
        <w:ind w:left="-5"/>
      </w:pPr>
      <w:r>
        <w:t xml:space="preserve">One: God in your love </w:t>
      </w:r>
    </w:p>
    <w:p w14:paraId="33313E11" w14:textId="45277D5B" w:rsidR="0045299C" w:rsidRDefault="003343E2" w:rsidP="00043D06">
      <w:pPr>
        <w:pStyle w:val="Heading1"/>
        <w:ind w:left="-5" w:right="0"/>
      </w:pPr>
      <w:r>
        <w:t xml:space="preserve">All: Hear our Prayer </w:t>
      </w:r>
    </w:p>
    <w:p w14:paraId="53ED1A13" w14:textId="77777777" w:rsidR="003343E2" w:rsidRPr="003343E2" w:rsidRDefault="003343E2" w:rsidP="003343E2"/>
    <w:p w14:paraId="0326E9EC" w14:textId="77777777" w:rsidR="0045299C" w:rsidRDefault="003343E2">
      <w:pPr>
        <w:ind w:left="-5"/>
      </w:pPr>
      <w:r>
        <w:t xml:space="preserve">One: Confident that you know our hearts, we pray for our own needs, for our families, and for this community.  For those who are sick and those offering care, for those who are grieving and those walking alongside, for those lonely and those reaching out.  We lift all these concerns and worries to you. </w:t>
      </w:r>
    </w:p>
    <w:p w14:paraId="1E507FEB" w14:textId="51CD5D66" w:rsidR="003343E2" w:rsidRDefault="003343E2" w:rsidP="001052DC">
      <w:r>
        <w:lastRenderedPageBreak/>
        <w:t xml:space="preserve">One: God in your love </w:t>
      </w:r>
      <w:r w:rsidR="00576BE0">
        <w:br/>
      </w:r>
      <w:r>
        <w:rPr>
          <w:b/>
        </w:rPr>
        <w:t>All: Hear our Prayer</w:t>
      </w:r>
      <w:r>
        <w:rPr>
          <w:b/>
          <w:sz w:val="12"/>
        </w:rPr>
        <w:t xml:space="preserve"> </w:t>
      </w:r>
    </w:p>
    <w:p w14:paraId="294648FF" w14:textId="77777777" w:rsidR="0045299C" w:rsidRPr="00043D06" w:rsidRDefault="003343E2">
      <w:pPr>
        <w:spacing w:after="77" w:line="259" w:lineRule="auto"/>
        <w:ind w:left="0" w:firstLine="0"/>
        <w:rPr>
          <w:sz w:val="12"/>
          <w:szCs w:val="12"/>
        </w:rPr>
      </w:pPr>
      <w:r w:rsidRPr="00043D06">
        <w:rPr>
          <w:sz w:val="12"/>
          <w:szCs w:val="12"/>
        </w:rPr>
        <w:t xml:space="preserve"> </w:t>
      </w:r>
    </w:p>
    <w:p w14:paraId="086B27F5" w14:textId="77777777" w:rsidR="0045299C" w:rsidRDefault="003343E2">
      <w:pPr>
        <w:pStyle w:val="Heading1"/>
        <w:ind w:left="-5" w:right="0"/>
      </w:pPr>
      <w:r>
        <w:t xml:space="preserve">The Lord’s Prayer  </w:t>
      </w:r>
      <w:r>
        <w:rPr>
          <w:b w:val="0"/>
        </w:rPr>
        <w:t>(unison)</w:t>
      </w:r>
      <w:r>
        <w:t xml:space="preserve">  </w:t>
      </w:r>
    </w:p>
    <w:p w14:paraId="11E89E83" w14:textId="77777777" w:rsidR="0045299C" w:rsidRDefault="003343E2">
      <w:pPr>
        <w:spacing w:after="0" w:line="240" w:lineRule="auto"/>
        <w:ind w:left="716" w:right="2285" w:hanging="731"/>
        <w:jc w:val="both"/>
      </w:pPr>
      <w:r>
        <w:t xml:space="preserve">One: Let’s pray together to the Creator who is our Mother and to…  </w:t>
      </w:r>
      <w:r>
        <w:rPr>
          <w:b/>
        </w:rPr>
        <w:t xml:space="preserve">Our Father who art in heaven,   </w:t>
      </w:r>
    </w:p>
    <w:p w14:paraId="181EBEA0" w14:textId="7D3B6D67" w:rsidR="00043D06" w:rsidRDefault="003343E2">
      <w:pPr>
        <w:ind w:left="-5" w:right="2311"/>
        <w:rPr>
          <w:b/>
        </w:rPr>
      </w:pPr>
      <w:r>
        <w:rPr>
          <w:b/>
        </w:rPr>
        <w:t xml:space="preserve">          hallowed be thy name,                           </w:t>
      </w:r>
    </w:p>
    <w:p w14:paraId="513CC233" w14:textId="77777777" w:rsidR="00043D06" w:rsidRDefault="003343E2" w:rsidP="00043D06">
      <w:pPr>
        <w:ind w:left="-5" w:right="2311" w:firstLine="725"/>
        <w:rPr>
          <w:b/>
        </w:rPr>
      </w:pPr>
      <w:r>
        <w:rPr>
          <w:b/>
        </w:rPr>
        <w:t xml:space="preserve">thy kingdom come,                           </w:t>
      </w:r>
    </w:p>
    <w:p w14:paraId="5B78AC4B" w14:textId="0DFF1EEE" w:rsidR="00043D06" w:rsidRPr="00043D06" w:rsidRDefault="00043D06" w:rsidP="00043D06">
      <w:pPr>
        <w:ind w:left="-5" w:right="2311" w:firstLine="5"/>
        <w:rPr>
          <w:rFonts w:ascii="Calibri" w:eastAsia="Calibri" w:hAnsi="Calibri" w:cs="Calibri"/>
          <w:sz w:val="24"/>
        </w:rPr>
      </w:pPr>
      <w:r>
        <w:rPr>
          <w:b/>
        </w:rPr>
        <w:tab/>
      </w:r>
      <w:r w:rsidR="003343E2">
        <w:rPr>
          <w:b/>
        </w:rPr>
        <w:t xml:space="preserve">thy will be done on earth as it is in heaven.               </w:t>
      </w:r>
      <w:r w:rsidR="003343E2">
        <w:rPr>
          <w:rFonts w:ascii="Calibri" w:eastAsia="Calibri" w:hAnsi="Calibri" w:cs="Calibri"/>
          <w:sz w:val="24"/>
        </w:rPr>
        <w:t xml:space="preserve"> </w:t>
      </w:r>
      <w:r>
        <w:rPr>
          <w:rFonts w:ascii="Calibri" w:eastAsia="Calibri" w:hAnsi="Calibri" w:cs="Calibri"/>
          <w:sz w:val="24"/>
        </w:rPr>
        <w:tab/>
      </w:r>
      <w:r w:rsidR="003343E2">
        <w:rPr>
          <w:rFonts w:ascii="Calibri" w:eastAsia="Calibri" w:hAnsi="Calibri" w:cs="Calibri"/>
          <w:sz w:val="24"/>
        </w:rPr>
        <w:tab/>
      </w:r>
      <w:r w:rsidRPr="00043D06">
        <w:rPr>
          <w:rFonts w:eastAsia="Calibri" w:cs="Calibri"/>
          <w:b/>
          <w:bCs/>
          <w:szCs w:val="21"/>
        </w:rPr>
        <w:t>Give</w:t>
      </w:r>
      <w:r>
        <w:rPr>
          <w:rFonts w:ascii="Calibri" w:eastAsia="Calibri" w:hAnsi="Calibri" w:cs="Calibri"/>
          <w:sz w:val="24"/>
        </w:rPr>
        <w:t xml:space="preserve"> </w:t>
      </w:r>
      <w:r w:rsidR="003343E2">
        <w:rPr>
          <w:b/>
        </w:rPr>
        <w:t xml:space="preserve">us this day our daily bread,                                      </w:t>
      </w:r>
    </w:p>
    <w:p w14:paraId="52229646" w14:textId="017DDEC9" w:rsidR="00043D06" w:rsidRDefault="00043D06" w:rsidP="00043D06">
      <w:pPr>
        <w:ind w:left="-5" w:right="2311"/>
        <w:rPr>
          <w:b/>
        </w:rPr>
      </w:pPr>
      <w:r>
        <w:rPr>
          <w:b/>
        </w:rPr>
        <w:tab/>
      </w:r>
      <w:r>
        <w:rPr>
          <w:b/>
        </w:rPr>
        <w:tab/>
      </w:r>
      <w:r>
        <w:rPr>
          <w:b/>
        </w:rPr>
        <w:tab/>
      </w:r>
      <w:r w:rsidR="003343E2">
        <w:rPr>
          <w:b/>
        </w:rPr>
        <w:t xml:space="preserve">and forgive us our trespasses,                             </w:t>
      </w:r>
    </w:p>
    <w:p w14:paraId="5816F89C" w14:textId="77777777" w:rsidR="00043D06" w:rsidRDefault="003343E2" w:rsidP="00043D06">
      <w:pPr>
        <w:ind w:left="-5" w:right="2311" w:firstLine="725"/>
        <w:rPr>
          <w:b/>
        </w:rPr>
      </w:pPr>
      <w:r>
        <w:rPr>
          <w:b/>
        </w:rPr>
        <w:t xml:space="preserve">we forgive those who trespass against us.              </w:t>
      </w:r>
      <w:r>
        <w:rPr>
          <w:rFonts w:ascii="Calibri" w:eastAsia="Calibri" w:hAnsi="Calibri" w:cs="Calibri"/>
          <w:sz w:val="24"/>
        </w:rPr>
        <w:t xml:space="preserve"> </w:t>
      </w:r>
      <w:r>
        <w:rPr>
          <w:rFonts w:ascii="Calibri" w:eastAsia="Calibri" w:hAnsi="Calibri" w:cs="Calibri"/>
          <w:sz w:val="24"/>
        </w:rPr>
        <w:tab/>
      </w:r>
      <w:r>
        <w:rPr>
          <w:b/>
        </w:rPr>
        <w:t xml:space="preserve"> </w:t>
      </w:r>
    </w:p>
    <w:p w14:paraId="0F8B6F99" w14:textId="77777777" w:rsidR="00043D06" w:rsidRDefault="003343E2" w:rsidP="00043D06">
      <w:pPr>
        <w:ind w:left="-5" w:right="2311" w:firstLine="725"/>
        <w:rPr>
          <w:b/>
        </w:rPr>
      </w:pPr>
      <w:r>
        <w:rPr>
          <w:b/>
        </w:rPr>
        <w:t xml:space="preserve">And lead us not into temptation,                           </w:t>
      </w:r>
    </w:p>
    <w:p w14:paraId="39A9A5B9" w14:textId="16BC3441" w:rsidR="00043D06" w:rsidRDefault="00043D06" w:rsidP="00043D06">
      <w:pPr>
        <w:ind w:left="-5" w:right="2311" w:firstLine="725"/>
        <w:rPr>
          <w:b/>
        </w:rPr>
      </w:pPr>
      <w:r>
        <w:rPr>
          <w:b/>
        </w:rPr>
        <w:t>Deliver</w:t>
      </w:r>
      <w:r w:rsidR="003343E2">
        <w:rPr>
          <w:b/>
        </w:rPr>
        <w:t xml:space="preserve"> us from evil:                           </w:t>
      </w:r>
    </w:p>
    <w:p w14:paraId="1EC9D039" w14:textId="77777777" w:rsidR="00043D06" w:rsidRDefault="003343E2" w:rsidP="00043D06">
      <w:pPr>
        <w:ind w:left="-5" w:right="2311" w:firstLine="725"/>
        <w:rPr>
          <w:b/>
        </w:rPr>
      </w:pPr>
      <w:r>
        <w:rPr>
          <w:b/>
        </w:rPr>
        <w:t xml:space="preserve">for thine is the Kingdom,  </w:t>
      </w:r>
      <w:r>
        <w:rPr>
          <w:rFonts w:ascii="Calibri" w:eastAsia="Calibri" w:hAnsi="Calibri" w:cs="Calibri"/>
          <w:sz w:val="24"/>
        </w:rPr>
        <w:t xml:space="preserve"> </w:t>
      </w:r>
      <w:r>
        <w:rPr>
          <w:rFonts w:ascii="Calibri" w:eastAsia="Calibri" w:hAnsi="Calibri" w:cs="Calibri"/>
          <w:sz w:val="24"/>
        </w:rPr>
        <w:tab/>
      </w:r>
      <w:r>
        <w:rPr>
          <w:b/>
        </w:rPr>
        <w:t xml:space="preserve">  </w:t>
      </w:r>
    </w:p>
    <w:p w14:paraId="2415C1C6" w14:textId="3C478518" w:rsidR="0045299C" w:rsidRDefault="003343E2" w:rsidP="00043D06">
      <w:pPr>
        <w:ind w:left="-5" w:right="2311" w:firstLine="725"/>
      </w:pPr>
      <w:r>
        <w:rPr>
          <w:b/>
        </w:rPr>
        <w:t xml:space="preserve">forever and ever.  Amen. </w:t>
      </w:r>
      <w:r>
        <w:rPr>
          <w:rFonts w:ascii="Calibri" w:eastAsia="Calibri" w:hAnsi="Calibri" w:cs="Calibri"/>
          <w:sz w:val="24"/>
        </w:rPr>
        <w:t xml:space="preserve"> </w:t>
      </w:r>
    </w:p>
    <w:p w14:paraId="71B79145" w14:textId="77777777" w:rsidR="0045299C" w:rsidRDefault="003343E2">
      <w:pPr>
        <w:spacing w:after="78" w:line="259" w:lineRule="auto"/>
        <w:ind w:left="0" w:firstLine="0"/>
      </w:pPr>
      <w:r>
        <w:rPr>
          <w:b/>
          <w:sz w:val="12"/>
        </w:rPr>
        <w:t xml:space="preserve"> </w:t>
      </w:r>
    </w:p>
    <w:p w14:paraId="638FD233" w14:textId="77777777" w:rsidR="00043D06" w:rsidRDefault="003343E2">
      <w:pPr>
        <w:pStyle w:val="Heading1"/>
        <w:ind w:left="-5" w:right="0"/>
      </w:pPr>
      <w:r>
        <w:t xml:space="preserve">Hymn:  God who gives to Life its Goodness, 260 VU </w:t>
      </w:r>
    </w:p>
    <w:p w14:paraId="08A5FCBE" w14:textId="77777777" w:rsidR="00043D06" w:rsidRDefault="00043D06">
      <w:pPr>
        <w:pStyle w:val="Heading1"/>
        <w:ind w:left="-5" w:right="0"/>
      </w:pPr>
    </w:p>
    <w:p w14:paraId="2A4CFF70" w14:textId="1F7FE5F7" w:rsidR="0045299C" w:rsidRDefault="003343E2">
      <w:pPr>
        <w:pStyle w:val="Heading1"/>
        <w:ind w:left="-5" w:right="0"/>
      </w:pPr>
      <w:r>
        <w:t xml:space="preserve">Blessing   </w:t>
      </w:r>
    </w:p>
    <w:p w14:paraId="553EE0C2" w14:textId="592F5CAF" w:rsidR="0045299C" w:rsidRDefault="003343E2">
      <w:pPr>
        <w:spacing w:after="77" w:line="259" w:lineRule="auto"/>
        <w:ind w:left="0" w:firstLine="0"/>
      </w:pPr>
      <w:r>
        <w:t xml:space="preserve">God of immeasurable grace, </w:t>
      </w:r>
      <w:r w:rsidR="00043D06">
        <w:br/>
      </w:r>
      <w:r>
        <w:t xml:space="preserve">Bless us with spirituality as deep as the ocean; </w:t>
      </w:r>
      <w:r w:rsidR="00043D06">
        <w:br/>
      </w:r>
      <w:r>
        <w:t xml:space="preserve">Call us to a discipleship as bold as the saints; </w:t>
      </w:r>
      <w:r w:rsidR="00043D06">
        <w:br/>
      </w:r>
      <w:r>
        <w:t xml:space="preserve">And compel us to a justice as daring as the Redeemer’s love. </w:t>
      </w:r>
      <w:r w:rsidR="00043D06">
        <w:br/>
      </w:r>
      <w:r>
        <w:t xml:space="preserve">Send us out into the world to be your church—with a love that is deep bold and daring—today and every day,  In name of our Impossible Hope, Amen. </w:t>
      </w:r>
    </w:p>
    <w:p w14:paraId="68414951" w14:textId="422779DF" w:rsidR="0045299C" w:rsidRDefault="003343E2">
      <w:pPr>
        <w:pStyle w:val="Heading1"/>
        <w:ind w:left="-5" w:right="0"/>
      </w:pPr>
      <w:r>
        <w:t>Closing Response</w:t>
      </w:r>
      <w:r w:rsidR="00043D06">
        <w:br/>
      </w:r>
      <w:r w:rsidR="00043D06">
        <w:br/>
      </w:r>
      <w:r>
        <w:t xml:space="preserve">Music Postlude </w:t>
      </w:r>
      <w:r>
        <w:rPr>
          <w:b w:val="0"/>
        </w:rPr>
        <w:t xml:space="preserve">  </w:t>
      </w:r>
    </w:p>
    <w:p w14:paraId="2BA69646" w14:textId="77777777" w:rsidR="0045299C" w:rsidRDefault="003343E2">
      <w:pPr>
        <w:spacing w:after="78" w:line="259" w:lineRule="auto"/>
        <w:ind w:left="0" w:firstLine="0"/>
      </w:pPr>
      <w:r>
        <w:rPr>
          <w:b/>
          <w:sz w:val="12"/>
        </w:rPr>
        <w:t xml:space="preserve"> </w:t>
      </w:r>
    </w:p>
    <w:p w14:paraId="30DFB9D9" w14:textId="77777777" w:rsidR="0045299C" w:rsidRDefault="003343E2">
      <w:pPr>
        <w:spacing w:after="0" w:line="259" w:lineRule="auto"/>
        <w:ind w:left="0" w:firstLine="0"/>
      </w:pPr>
      <w:r>
        <w:t xml:space="preserve"> </w:t>
      </w:r>
    </w:p>
    <w:p w14:paraId="11E97913" w14:textId="77777777" w:rsidR="0045299C" w:rsidRDefault="003343E2">
      <w:pPr>
        <w:spacing w:after="0" w:line="259" w:lineRule="auto"/>
        <w:ind w:left="0" w:firstLine="0"/>
      </w:pPr>
      <w:r>
        <w:rPr>
          <w:rFonts w:ascii="Times New Roman" w:eastAsia="Times New Roman" w:hAnsi="Times New Roman" w:cs="Times New Roman"/>
          <w:sz w:val="24"/>
        </w:rPr>
        <w:t xml:space="preserve"> </w:t>
      </w:r>
    </w:p>
    <w:sectPr w:rsidR="0045299C">
      <w:pgSz w:w="12240" w:h="15840"/>
      <w:pgMar w:top="1469" w:right="1450" w:bottom="1497"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7396" w14:textId="77777777" w:rsidR="00043D06" w:rsidRDefault="00043D06" w:rsidP="00043D06">
      <w:pPr>
        <w:spacing w:after="0" w:line="240" w:lineRule="auto"/>
      </w:pPr>
      <w:r>
        <w:separator/>
      </w:r>
    </w:p>
  </w:endnote>
  <w:endnote w:type="continuationSeparator" w:id="0">
    <w:p w14:paraId="7AE85B30" w14:textId="77777777" w:rsidR="00043D06" w:rsidRDefault="00043D06" w:rsidP="0004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95C13" w14:textId="77777777" w:rsidR="00043D06" w:rsidRDefault="00043D06" w:rsidP="00043D06">
      <w:pPr>
        <w:spacing w:after="0" w:line="240" w:lineRule="auto"/>
      </w:pPr>
      <w:r>
        <w:separator/>
      </w:r>
    </w:p>
  </w:footnote>
  <w:footnote w:type="continuationSeparator" w:id="0">
    <w:p w14:paraId="5D0503E8" w14:textId="77777777" w:rsidR="00043D06" w:rsidRDefault="00043D06" w:rsidP="00043D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99C"/>
    <w:rsid w:val="00043D06"/>
    <w:rsid w:val="001052DC"/>
    <w:rsid w:val="003343E2"/>
    <w:rsid w:val="0045299C"/>
    <w:rsid w:val="00576BE0"/>
    <w:rsid w:val="005C5365"/>
    <w:rsid w:val="00EC2BFA"/>
    <w:rsid w:val="00FA35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6A33"/>
  <w15:docId w15:val="{BA1FBC7C-254C-4986-9C93-5A905863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28" w:hanging="10"/>
    </w:pPr>
    <w:rPr>
      <w:rFonts w:ascii="Verdana" w:eastAsia="Verdana" w:hAnsi="Verdana" w:cs="Verdana"/>
      <w:color w:val="000000"/>
      <w:sz w:val="21"/>
    </w:rPr>
  </w:style>
  <w:style w:type="paragraph" w:styleId="Heading1">
    <w:name w:val="heading 1"/>
    <w:next w:val="Normal"/>
    <w:link w:val="Heading1Char"/>
    <w:uiPriority w:val="9"/>
    <w:qFormat/>
    <w:pPr>
      <w:keepNext/>
      <w:keepLines/>
      <w:spacing w:after="4" w:line="249" w:lineRule="auto"/>
      <w:ind w:left="10" w:right="136" w:hanging="10"/>
      <w:outlineLvl w:val="0"/>
    </w:pPr>
    <w:rPr>
      <w:rFonts w:ascii="Verdana" w:eastAsia="Verdana" w:hAnsi="Verdana" w:cs="Verdana"/>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1"/>
    </w:rPr>
  </w:style>
  <w:style w:type="paragraph" w:styleId="Header">
    <w:name w:val="header"/>
    <w:basedOn w:val="Normal"/>
    <w:link w:val="HeaderChar"/>
    <w:uiPriority w:val="99"/>
    <w:unhideWhenUsed/>
    <w:rsid w:val="00043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D06"/>
    <w:rPr>
      <w:rFonts w:ascii="Verdana" w:eastAsia="Verdana" w:hAnsi="Verdana" w:cs="Verdana"/>
      <w:color w:val="000000"/>
      <w:sz w:val="21"/>
    </w:rPr>
  </w:style>
  <w:style w:type="paragraph" w:styleId="Footer">
    <w:name w:val="footer"/>
    <w:basedOn w:val="Normal"/>
    <w:link w:val="FooterChar"/>
    <w:uiPriority w:val="99"/>
    <w:unhideWhenUsed/>
    <w:rsid w:val="00043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06"/>
    <w:rPr>
      <w:rFonts w:ascii="Verdana" w:eastAsia="Verdana" w:hAnsi="Verdana" w:cs="Verdan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Niles</dc:creator>
  <cp:keywords/>
  <cp:lastModifiedBy>Nikki Devereux</cp:lastModifiedBy>
  <cp:revision>4</cp:revision>
  <cp:lastPrinted>2025-08-17T23:32:00Z</cp:lastPrinted>
  <dcterms:created xsi:type="dcterms:W3CDTF">2025-08-17T23:35:00Z</dcterms:created>
  <dcterms:modified xsi:type="dcterms:W3CDTF">2025-08-17T23:43:00Z</dcterms:modified>
</cp:coreProperties>
</file>